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2B" w:rsidRDefault="00C12B2B" w:rsidP="00C12B2B">
      <w:pPr>
        <w:widowControl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939007" cy="8679180"/>
            <wp:effectExtent l="304800" t="190500" r="290343" b="179070"/>
            <wp:docPr id="1" name="Рисунок 1" descr="C:\Users\777\Pictures\2016-10-11 титул1\титул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Pictures\2016-10-11 титул1\титул1 002.jpg"/>
                    <pic:cNvPicPr>
                      <a:picLocks noChangeAspect="1" noChangeArrowheads="1"/>
                    </pic:cNvPicPr>
                  </pic:nvPicPr>
                  <pic:blipFill>
                    <a:blip r:embed="rId6" cstate="print"/>
                    <a:srcRect/>
                    <a:stretch>
                      <a:fillRect/>
                    </a:stretch>
                  </pic:blipFill>
                  <pic:spPr bwMode="auto">
                    <a:xfrm rot="21368347">
                      <a:off x="0" y="0"/>
                      <a:ext cx="5940425" cy="8681253"/>
                    </a:xfrm>
                    <a:prstGeom prst="rect">
                      <a:avLst/>
                    </a:prstGeom>
                    <a:noFill/>
                    <a:ln w="9525">
                      <a:noFill/>
                      <a:miter lim="800000"/>
                      <a:headEnd/>
                      <a:tailEnd/>
                    </a:ln>
                  </pic:spPr>
                </pic:pic>
              </a:graphicData>
            </a:graphic>
          </wp:inline>
        </w:drawing>
      </w:r>
    </w:p>
    <w:p w:rsidR="00C12B2B" w:rsidRDefault="00C12B2B" w:rsidP="0098227E">
      <w:pPr>
        <w:widowControl w:val="0"/>
        <w:spacing w:after="0" w:line="240" w:lineRule="auto"/>
        <w:ind w:firstLine="709"/>
        <w:jc w:val="center"/>
        <w:rPr>
          <w:rFonts w:ascii="Times New Roman" w:hAnsi="Times New Roman"/>
          <w:b/>
          <w:sz w:val="28"/>
          <w:szCs w:val="28"/>
        </w:rPr>
      </w:pPr>
    </w:p>
    <w:p w:rsidR="00C12B2B" w:rsidRDefault="00C12B2B" w:rsidP="0098227E">
      <w:pPr>
        <w:widowControl w:val="0"/>
        <w:spacing w:after="0" w:line="240" w:lineRule="auto"/>
        <w:ind w:firstLine="709"/>
        <w:jc w:val="center"/>
        <w:rPr>
          <w:rFonts w:ascii="Times New Roman" w:hAnsi="Times New Roman"/>
          <w:b/>
          <w:sz w:val="28"/>
          <w:szCs w:val="28"/>
        </w:rPr>
      </w:pPr>
    </w:p>
    <w:p w:rsidR="00AC36A2" w:rsidRPr="0098227E" w:rsidRDefault="00AC36A2" w:rsidP="0098227E">
      <w:pPr>
        <w:widowControl w:val="0"/>
        <w:spacing w:after="0" w:line="240" w:lineRule="auto"/>
        <w:ind w:firstLine="709"/>
        <w:jc w:val="center"/>
        <w:rPr>
          <w:rFonts w:ascii="Times New Roman" w:hAnsi="Times New Roman"/>
          <w:sz w:val="28"/>
          <w:szCs w:val="28"/>
        </w:rPr>
      </w:pPr>
      <w:r w:rsidRPr="0098227E">
        <w:rPr>
          <w:rFonts w:ascii="Times New Roman" w:hAnsi="Times New Roman"/>
          <w:b/>
          <w:sz w:val="28"/>
          <w:szCs w:val="28"/>
        </w:rPr>
        <w:t>1. Общие положения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w:t>
      </w:r>
      <w:proofErr w:type="gramStart"/>
      <w:r w:rsidRPr="0098227E">
        <w:rPr>
          <w:rFonts w:ascii="Times New Roman" w:hAnsi="Times New Roman"/>
          <w:sz w:val="28"/>
          <w:szCs w:val="28"/>
        </w:rPr>
        <w:t>с</w:t>
      </w:r>
      <w:proofErr w:type="gramEnd"/>
      <w:r w:rsidRPr="0098227E">
        <w:rPr>
          <w:rFonts w:ascii="Times New Roman" w:hAnsi="Times New Roman"/>
          <w:sz w:val="28"/>
          <w:szCs w:val="28"/>
        </w:rPr>
        <w:t>:</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1.1.1. нормативными правовыми документами федерального уровня:</w:t>
      </w:r>
    </w:p>
    <w:p w:rsidR="00AC36A2" w:rsidRPr="0098227E" w:rsidRDefault="00AC36A2" w:rsidP="0098227E">
      <w:pPr>
        <w:widowControl w:val="0"/>
        <w:tabs>
          <w:tab w:val="left" w:pos="709"/>
        </w:tabs>
        <w:spacing w:after="0" w:line="240" w:lineRule="auto"/>
        <w:ind w:firstLine="709"/>
        <w:jc w:val="both"/>
        <w:rPr>
          <w:rFonts w:ascii="Times New Roman" w:hAnsi="Times New Roman"/>
          <w:sz w:val="28"/>
          <w:szCs w:val="28"/>
        </w:rPr>
      </w:pPr>
      <w:r w:rsidRPr="0098227E">
        <w:rPr>
          <w:rFonts w:ascii="Times New Roman" w:hAnsi="Times New Roman"/>
          <w:sz w:val="28"/>
          <w:szCs w:val="28"/>
        </w:rPr>
        <w:tab/>
        <w:t>• Федеральным законом от 29.12.2012 № 273-ФЗ "Об образовании в Российской Федерации";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98227E">
        <w:rPr>
          <w:rFonts w:ascii="Times New Roman" w:hAnsi="Times New Roman"/>
          <w:sz w:val="28"/>
          <w:szCs w:val="28"/>
        </w:rPr>
        <w:t>Минобрнауки</w:t>
      </w:r>
      <w:proofErr w:type="spellEnd"/>
      <w:r w:rsidRPr="0098227E">
        <w:rPr>
          <w:rFonts w:ascii="Times New Roman" w:hAnsi="Times New Roman"/>
          <w:sz w:val="28"/>
          <w:szCs w:val="28"/>
        </w:rPr>
        <w:t xml:space="preserve"> России от 30.08.2013 № 1015;</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98227E">
        <w:rPr>
          <w:rFonts w:ascii="Times New Roman" w:hAnsi="Times New Roman"/>
          <w:sz w:val="28"/>
          <w:szCs w:val="28"/>
        </w:rPr>
        <w:t>Минобрнауки</w:t>
      </w:r>
      <w:proofErr w:type="spellEnd"/>
      <w:r w:rsidRPr="0098227E">
        <w:rPr>
          <w:rFonts w:ascii="Times New Roman" w:hAnsi="Times New Roman"/>
          <w:sz w:val="28"/>
          <w:szCs w:val="28"/>
        </w:rPr>
        <w:t xml:space="preserve"> России от 29.08.2013 № 1008;</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Порядком приема граждан на </w:t>
      </w:r>
      <w:proofErr w:type="gramStart"/>
      <w:r w:rsidRPr="0098227E">
        <w:rPr>
          <w:rFonts w:ascii="Times New Roman" w:hAnsi="Times New Roman"/>
          <w:sz w:val="28"/>
          <w:szCs w:val="28"/>
        </w:rPr>
        <w:t>обучение по</w:t>
      </w:r>
      <w:proofErr w:type="gramEnd"/>
      <w:r w:rsidRPr="0098227E">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w:t>
      </w:r>
      <w:r w:rsidRPr="0098227E">
        <w:rPr>
          <w:rFonts w:ascii="Times New Roman" w:hAnsi="Times New Roman"/>
          <w:bCs/>
          <w:sz w:val="28"/>
          <w:szCs w:val="28"/>
        </w:rPr>
        <w:t xml:space="preserve">Приказом </w:t>
      </w:r>
      <w:proofErr w:type="spellStart"/>
      <w:r w:rsidRPr="0098227E">
        <w:rPr>
          <w:rFonts w:ascii="Times New Roman" w:hAnsi="Times New Roman"/>
          <w:bCs/>
          <w:sz w:val="28"/>
          <w:szCs w:val="28"/>
        </w:rPr>
        <w:t>Минобрнауки</w:t>
      </w:r>
      <w:proofErr w:type="spellEnd"/>
      <w:r w:rsidRPr="0098227E">
        <w:rPr>
          <w:rFonts w:ascii="Times New Roman" w:hAnsi="Times New Roman"/>
          <w:bCs/>
          <w:sz w:val="28"/>
          <w:szCs w:val="28"/>
        </w:rPr>
        <w:t xml:space="preserve"> России от 22.01.2014 № </w:t>
      </w:r>
      <w:r w:rsidRPr="0098227E">
        <w:rPr>
          <w:rFonts w:ascii="Times New Roman" w:hAnsi="Times New Roman"/>
          <w:sz w:val="28"/>
          <w:szCs w:val="28"/>
        </w:rPr>
        <w:t>32;</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r>
      <w:r w:rsidRPr="0098227E">
        <w:rPr>
          <w:rFonts w:ascii="Times New Roman" w:hAnsi="Times New Roman"/>
          <w:sz w:val="28"/>
          <w:szCs w:val="28"/>
        </w:rPr>
        <w:tab/>
        <w:t xml:space="preserve">• </w:t>
      </w:r>
      <w:proofErr w:type="spellStart"/>
      <w:r w:rsidRPr="0098227E">
        <w:rPr>
          <w:rFonts w:ascii="Times New Roman" w:hAnsi="Times New Roman"/>
          <w:sz w:val="28"/>
          <w:szCs w:val="28"/>
        </w:rPr>
        <w:t>СанПиН</w:t>
      </w:r>
      <w:proofErr w:type="spellEnd"/>
      <w:r w:rsidRPr="0098227E">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1.1.2. нормативными правовыми актами субъекта РФ (при их наличии):</w:t>
      </w:r>
    </w:p>
    <w:p w:rsidR="00AC36A2" w:rsidRPr="0098227E" w:rsidRDefault="00AC36A2" w:rsidP="0098227E">
      <w:pPr>
        <w:pStyle w:val="a6"/>
        <w:widowControl w:val="0"/>
        <w:numPr>
          <w:ilvl w:val="0"/>
          <w:numId w:val="1"/>
        </w:numPr>
        <w:suppressAutoHyphens w:val="0"/>
        <w:autoSpaceDE w:val="0"/>
        <w:autoSpaceDN w:val="0"/>
        <w:adjustRightInd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ab/>
        <w:t>Закон Смоленской области от 31 октября 2013 года №122-з «</w:t>
      </w:r>
      <w:proofErr w:type="gramStart"/>
      <w:r w:rsidRPr="0098227E">
        <w:rPr>
          <w:rFonts w:ascii="Times New Roman" w:hAnsi="Times New Roman"/>
          <w:sz w:val="28"/>
          <w:szCs w:val="28"/>
        </w:rPr>
        <w:t>Об</w:t>
      </w:r>
      <w:proofErr w:type="gramEnd"/>
      <w:r w:rsidRPr="0098227E">
        <w:rPr>
          <w:rFonts w:ascii="Times New Roman" w:hAnsi="Times New Roman"/>
          <w:sz w:val="28"/>
          <w:szCs w:val="28"/>
        </w:rPr>
        <w:t xml:space="preserve"> </w:t>
      </w:r>
    </w:p>
    <w:p w:rsidR="00AC36A2" w:rsidRPr="0098227E" w:rsidRDefault="00AC36A2" w:rsidP="0098227E">
      <w:pPr>
        <w:pStyle w:val="a6"/>
        <w:widowControl w:val="0"/>
        <w:suppressAutoHyphens w:val="0"/>
        <w:autoSpaceDE w:val="0"/>
        <w:autoSpaceDN w:val="0"/>
        <w:adjustRightInd w:val="0"/>
        <w:spacing w:after="0" w:line="240" w:lineRule="auto"/>
        <w:ind w:left="0" w:firstLine="709"/>
        <w:jc w:val="both"/>
        <w:rPr>
          <w:rFonts w:ascii="Times New Roman" w:hAnsi="Times New Roman"/>
          <w:sz w:val="28"/>
          <w:szCs w:val="28"/>
        </w:rPr>
      </w:pPr>
      <w:proofErr w:type="gramStart"/>
      <w:r w:rsidRPr="0098227E">
        <w:rPr>
          <w:rFonts w:ascii="Times New Roman" w:hAnsi="Times New Roman"/>
          <w:sz w:val="28"/>
          <w:szCs w:val="28"/>
        </w:rPr>
        <w:t>образовании</w:t>
      </w:r>
      <w:proofErr w:type="gramEnd"/>
      <w:r w:rsidRPr="0098227E">
        <w:rPr>
          <w:rFonts w:ascii="Times New Roman" w:hAnsi="Times New Roman"/>
          <w:sz w:val="28"/>
          <w:szCs w:val="28"/>
        </w:rPr>
        <w:t xml:space="preserve"> в Смоленской области».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1.2. Настоящее Положение определяет формы, периодичность, порядок текущего контроля успеваемости и промежуточной </w:t>
      </w:r>
      <w:proofErr w:type="gramStart"/>
      <w:r w:rsidRPr="0098227E">
        <w:rPr>
          <w:rFonts w:ascii="Times New Roman" w:hAnsi="Times New Roman"/>
          <w:sz w:val="28"/>
          <w:szCs w:val="28"/>
        </w:rPr>
        <w:t>аттестации</w:t>
      </w:r>
      <w:proofErr w:type="gramEnd"/>
      <w:r w:rsidRPr="0098227E">
        <w:rPr>
          <w:rFonts w:ascii="Times New Roman" w:hAnsi="Times New Roman"/>
          <w:sz w:val="28"/>
          <w:szCs w:val="28"/>
        </w:rPr>
        <w:t xml:space="preserve"> обучающихся в ОО, их перевод в следующий класс по итогам учебного года.</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1.3. Текущий контроль успеваемости и промежуточная аттестация являются частью системы </w:t>
      </w:r>
      <w:proofErr w:type="spellStart"/>
      <w:r w:rsidRPr="0098227E">
        <w:rPr>
          <w:rFonts w:ascii="Times New Roman" w:hAnsi="Times New Roman"/>
          <w:sz w:val="28"/>
          <w:szCs w:val="28"/>
        </w:rPr>
        <w:t>внутришкольного</w:t>
      </w:r>
      <w:proofErr w:type="spellEnd"/>
      <w:r w:rsidRPr="0098227E">
        <w:rPr>
          <w:rFonts w:ascii="Times New Roman" w:hAnsi="Times New Roman"/>
          <w:sz w:val="28"/>
          <w:szCs w:val="28"/>
        </w:rPr>
        <w:t xml:space="preserve">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адаптированных основных образовательных программ.</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1.4. Образовательные достижения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подлежат текущему контролю успеваемости и промежуточной аттестации в обязательном порядке по предметам, включенным в учебный план класса, в котором они обучаются, а также в индивидуальный учебный план.</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lastRenderedPageBreak/>
        <w:t xml:space="preserve">1.5. Текущий контроль успеваемости и промежуточную аттестацию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осуществляют педагогические работники в соответствии с должностными обязанностями и локальными нормативными актами ОО.</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1.6. </w:t>
      </w:r>
      <w:proofErr w:type="gramStart"/>
      <w:r w:rsidRPr="0098227E">
        <w:rPr>
          <w:rFonts w:ascii="Times New Roman" w:hAnsi="Times New Roman"/>
          <w:sz w:val="28"/>
          <w:szCs w:val="28"/>
        </w:rPr>
        <w:t>Результаты, полученные в ходе текущего контроля успеваемости и промежуточной аттестации за отчетный период являются</w:t>
      </w:r>
      <w:proofErr w:type="gramEnd"/>
      <w:r w:rsidRPr="0098227E">
        <w:rPr>
          <w:rFonts w:ascii="Times New Roman" w:hAnsi="Times New Roman"/>
          <w:sz w:val="28"/>
          <w:szCs w:val="28"/>
        </w:rPr>
        <w:t xml:space="preserve"> документальной основой для составления ежегодного публичного доклада руководителя о результатах деятельности ОО, отчета о </w:t>
      </w:r>
      <w:proofErr w:type="spellStart"/>
      <w:r w:rsidRPr="0098227E">
        <w:rPr>
          <w:rFonts w:ascii="Times New Roman" w:hAnsi="Times New Roman"/>
          <w:sz w:val="28"/>
          <w:szCs w:val="28"/>
        </w:rPr>
        <w:t>самообследовании</w:t>
      </w:r>
      <w:proofErr w:type="spellEnd"/>
      <w:r w:rsidRPr="0098227E">
        <w:rPr>
          <w:rFonts w:ascii="Times New Roman" w:hAnsi="Times New Roman"/>
          <w:sz w:val="28"/>
          <w:szCs w:val="28"/>
        </w:rPr>
        <w:t xml:space="preserve"> и публикуются на его официальном сайте в установленном порядке с соблюдением положений Федерального закона от 27.07.2006 № 152-ФЗ "О персональных данных".</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1.7.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ОО, экспертные комиссии при проведении процедур лицензирования и аккредитации, учредитель.</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1.8. В настоящее Положение в установленном порядке могут вноситься изменения и (или) дополнения.</w:t>
      </w:r>
    </w:p>
    <w:p w:rsidR="00AC36A2" w:rsidRPr="0098227E" w:rsidRDefault="00AC36A2" w:rsidP="0098227E">
      <w:pPr>
        <w:widowControl w:val="0"/>
        <w:spacing w:after="0" w:line="240" w:lineRule="auto"/>
        <w:ind w:firstLine="709"/>
        <w:jc w:val="center"/>
        <w:rPr>
          <w:rFonts w:ascii="Times New Roman" w:hAnsi="Times New Roman"/>
          <w:sz w:val="28"/>
          <w:szCs w:val="28"/>
        </w:rPr>
      </w:pPr>
      <w:r w:rsidRPr="0098227E">
        <w:rPr>
          <w:rFonts w:ascii="Times New Roman" w:hAnsi="Times New Roman"/>
          <w:b/>
          <w:sz w:val="28"/>
          <w:szCs w:val="28"/>
        </w:rPr>
        <w:t xml:space="preserve">2. Текущий контроль успеваемости </w:t>
      </w:r>
      <w:proofErr w:type="gramStart"/>
      <w:r w:rsidRPr="0098227E">
        <w:rPr>
          <w:rFonts w:ascii="Times New Roman" w:hAnsi="Times New Roman"/>
          <w:b/>
          <w:sz w:val="28"/>
          <w:szCs w:val="28"/>
        </w:rPr>
        <w:t>обучающихся</w:t>
      </w:r>
      <w:proofErr w:type="gramEnd"/>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2.1. </w:t>
      </w:r>
      <w:proofErr w:type="gramStart"/>
      <w:r w:rsidRPr="0098227E">
        <w:rPr>
          <w:rFonts w:ascii="Times New Roman" w:hAnsi="Times New Roman"/>
          <w:sz w:val="28"/>
          <w:szCs w:val="28"/>
        </w:rPr>
        <w:t>Текущий контроль 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w:t>
      </w:r>
      <w:proofErr w:type="gramEnd"/>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Цель текущего контроля успеваемости заключается </w:t>
      </w:r>
      <w:proofErr w:type="gramStart"/>
      <w:r w:rsidRPr="0098227E">
        <w:rPr>
          <w:rFonts w:ascii="Times New Roman" w:hAnsi="Times New Roman"/>
          <w:sz w:val="28"/>
          <w:szCs w:val="28"/>
        </w:rPr>
        <w:t>в</w:t>
      </w:r>
      <w:proofErr w:type="gramEnd"/>
      <w:r w:rsidRPr="0098227E">
        <w:rPr>
          <w:rFonts w:ascii="Times New Roman" w:hAnsi="Times New Roman"/>
          <w:sz w:val="28"/>
          <w:szCs w:val="28"/>
        </w:rPr>
        <w:t>:</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определении степени освоения </w:t>
      </w:r>
      <w:proofErr w:type="gramStart"/>
      <w:r w:rsidRPr="0098227E">
        <w:rPr>
          <w:rFonts w:ascii="Times New Roman" w:hAnsi="Times New Roman"/>
          <w:sz w:val="28"/>
          <w:szCs w:val="28"/>
        </w:rPr>
        <w:t>обучающимися</w:t>
      </w:r>
      <w:proofErr w:type="gramEnd"/>
      <w:r w:rsidRPr="0098227E">
        <w:rPr>
          <w:rFonts w:ascii="Times New Roman" w:hAnsi="Times New Roman"/>
          <w:sz w:val="28"/>
          <w:szCs w:val="28"/>
        </w:rPr>
        <w:t xml:space="preserve"> адаптированной основной образовательной программы в течение учебного года по всем учебным предметам, курсам, учебного плана во всех классах;</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коррекции рабочих программ учебных предметов, </w:t>
      </w:r>
      <w:proofErr w:type="spellStart"/>
      <w:r w:rsidRPr="0098227E">
        <w:rPr>
          <w:rFonts w:ascii="Times New Roman" w:hAnsi="Times New Roman"/>
          <w:sz w:val="28"/>
          <w:szCs w:val="28"/>
        </w:rPr>
        <w:t>курсовв</w:t>
      </w:r>
      <w:proofErr w:type="spellEnd"/>
      <w:r w:rsidRPr="0098227E">
        <w:rPr>
          <w:rFonts w:ascii="Times New Roman" w:hAnsi="Times New Roman"/>
          <w:sz w:val="28"/>
          <w:szCs w:val="28"/>
        </w:rPr>
        <w:t xml:space="preserve"> зависимости от анализа темпа, качества, особенностей освоения изученного материала;</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w:t>
      </w:r>
      <w:proofErr w:type="gramStart"/>
      <w:r w:rsidRPr="0098227E">
        <w:rPr>
          <w:rFonts w:ascii="Times New Roman" w:hAnsi="Times New Roman"/>
          <w:sz w:val="28"/>
          <w:szCs w:val="28"/>
        </w:rPr>
        <w:t>предупреждении</w:t>
      </w:r>
      <w:proofErr w:type="gramEnd"/>
      <w:r w:rsidRPr="0098227E">
        <w:rPr>
          <w:rFonts w:ascii="Times New Roman" w:hAnsi="Times New Roman"/>
          <w:sz w:val="28"/>
          <w:szCs w:val="28"/>
        </w:rPr>
        <w:t xml:space="preserve"> неуспеваемости.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2.2. Текущий контроль успеваемости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в ОО проводится: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поурочно, по темам;</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по учебным четвертям;</w:t>
      </w:r>
    </w:p>
    <w:p w:rsidR="00AC36A2" w:rsidRPr="0098227E" w:rsidRDefault="00AC36A2" w:rsidP="0098227E">
      <w:pPr>
        <w:widowControl w:val="0"/>
        <w:spacing w:after="0" w:line="240" w:lineRule="auto"/>
        <w:ind w:firstLine="709"/>
        <w:jc w:val="both"/>
        <w:rPr>
          <w:rFonts w:ascii="Times New Roman" w:hAnsi="Times New Roman"/>
          <w:i/>
          <w:sz w:val="28"/>
          <w:szCs w:val="28"/>
        </w:rPr>
      </w:pPr>
      <w:r w:rsidRPr="0098227E">
        <w:rPr>
          <w:rFonts w:ascii="Times New Roman" w:hAnsi="Times New Roman"/>
          <w:sz w:val="28"/>
          <w:szCs w:val="28"/>
        </w:rPr>
        <w:tab/>
        <w:t>• в форме: диагностики (стартовой, промежуточной, итоговой); устных и письменных ответов.</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2.3. Периодичность и формы текущего контроля успеваемости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2.3.1. поурочный и </w:t>
      </w:r>
      <w:proofErr w:type="spellStart"/>
      <w:r w:rsidRPr="0098227E">
        <w:rPr>
          <w:rFonts w:ascii="Times New Roman" w:hAnsi="Times New Roman"/>
          <w:sz w:val="28"/>
          <w:szCs w:val="28"/>
        </w:rPr>
        <w:t>потемный</w:t>
      </w:r>
      <w:proofErr w:type="spellEnd"/>
      <w:r w:rsidRPr="0098227E">
        <w:rPr>
          <w:rFonts w:ascii="Times New Roman" w:hAnsi="Times New Roman"/>
          <w:sz w:val="28"/>
          <w:szCs w:val="28"/>
        </w:rPr>
        <w:t xml:space="preserve"> контроль:</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определяется педагогами ОО самостоятельно с учетом индивидуальных особенностей обучающихся соответствующего класса, содержанием адаптированной основной общеобразовательной программы, используемых образовательных технологий;</w:t>
      </w:r>
    </w:p>
    <w:p w:rsidR="00AC36A2" w:rsidRPr="0098227E" w:rsidRDefault="00AC36A2" w:rsidP="0098227E">
      <w:pPr>
        <w:widowControl w:val="0"/>
        <w:spacing w:after="0" w:line="240" w:lineRule="auto"/>
        <w:ind w:firstLine="709"/>
        <w:jc w:val="both"/>
        <w:rPr>
          <w:rFonts w:ascii="Times New Roman" w:hAnsi="Times New Roman"/>
          <w:i/>
          <w:sz w:val="28"/>
          <w:szCs w:val="28"/>
        </w:rPr>
      </w:pPr>
      <w:r w:rsidRPr="0098227E">
        <w:rPr>
          <w:rFonts w:ascii="Times New Roman" w:hAnsi="Times New Roman"/>
          <w:sz w:val="28"/>
          <w:szCs w:val="28"/>
        </w:rPr>
        <w:tab/>
        <w:t>• указывается в рабочей программе учебных предметов, курсов.</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2.3.2. по учебным четвертям определяется на основании результатов текущего контроля успеваемости в следующем порядке:</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по четвертям – во 2-9-х классах по предметам с недельной </w:t>
      </w:r>
      <w:r w:rsidRPr="0098227E">
        <w:rPr>
          <w:rFonts w:ascii="Times New Roman" w:hAnsi="Times New Roman"/>
          <w:sz w:val="28"/>
          <w:szCs w:val="28"/>
        </w:rPr>
        <w:lastRenderedPageBreak/>
        <w:t>нагрузкой.</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2.4. Текущий контроль успеваемости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2.4.1. в 1-х классах осуществляется: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без фиксации образовательных результатов в виде отметок по 5-ти балльной шкале и использует только положительную и не различаемую по уровням фиксацию;</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2.4.2. во 2–9-ых классах осуществляется: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в виде отметок по 5-ти балльной шкале по учебным предметам, курсам;</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w:t>
      </w:r>
      <w:proofErr w:type="spellStart"/>
      <w:r w:rsidRPr="0098227E">
        <w:rPr>
          <w:rFonts w:ascii="Times New Roman" w:hAnsi="Times New Roman"/>
          <w:sz w:val="28"/>
          <w:szCs w:val="28"/>
        </w:rPr>
        <w:t>безотметочно</w:t>
      </w:r>
      <w:proofErr w:type="spellEnd"/>
      <w:r w:rsidRPr="0098227E">
        <w:rPr>
          <w:rFonts w:ascii="Times New Roman" w:hAnsi="Times New Roman"/>
          <w:sz w:val="28"/>
          <w:szCs w:val="28"/>
        </w:rPr>
        <w:t xml:space="preserve"> ("зачтено") по коррекционным и факультативным  курсам.</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2.4.3. за устный ответ отметка выставляется учителем в ходе урока и заносится в классный журнал и дневник обучающегося;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2.4.4. за письменный ответ отметка выставляется учителем в классный журнал и дневник обучающегося не позднее следующего урока по предмету.</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2.4.5. 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в соответствии с договором с медицинской </w:t>
      </w:r>
      <w:proofErr w:type="gramStart"/>
      <w:r w:rsidRPr="0098227E">
        <w:rPr>
          <w:rFonts w:ascii="Times New Roman" w:hAnsi="Times New Roman"/>
          <w:sz w:val="28"/>
          <w:szCs w:val="28"/>
        </w:rPr>
        <w:t>организацией</w:t>
      </w:r>
      <w:proofErr w:type="gramEnd"/>
      <w:r w:rsidRPr="0098227E">
        <w:rPr>
          <w:rFonts w:ascii="Times New Roman" w:hAnsi="Times New Roman"/>
          <w:sz w:val="28"/>
          <w:szCs w:val="28"/>
        </w:rPr>
        <w:t xml:space="preserve"> и полученные результаты учитываются при выставлении четвертных отметок;</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2.4.6.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2.4.7. порядок выставления отметок по результатам текущего контроля за четверть:</w:t>
      </w:r>
    </w:p>
    <w:p w:rsidR="00AC36A2" w:rsidRPr="0098227E" w:rsidRDefault="00AC36A2" w:rsidP="0098227E">
      <w:pPr>
        <w:widowControl w:val="0"/>
        <w:spacing w:after="0" w:line="240" w:lineRule="auto"/>
        <w:ind w:firstLine="709"/>
        <w:jc w:val="both"/>
        <w:rPr>
          <w:rFonts w:ascii="Times New Roman" w:hAnsi="Times New Roman"/>
          <w:i/>
          <w:sz w:val="28"/>
          <w:szCs w:val="28"/>
        </w:rPr>
      </w:pPr>
      <w:r w:rsidRPr="0098227E">
        <w:rPr>
          <w:rFonts w:ascii="Times New Roman" w:hAnsi="Times New Roman"/>
          <w:sz w:val="28"/>
          <w:szCs w:val="28"/>
        </w:rPr>
        <w:tab/>
        <w:t>• обучающимся, пропустившим по уважительной причине, подтвержденной соответствующими документами, 2/3 или более учебного времени, отметка за четверть не выставляется или выставляется при условии прохождения тем и контрольных работ в рамках ликвидации задолженности с занесением соответствующей записи в классный журнал;</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Текущий контроль </w:t>
      </w:r>
      <w:proofErr w:type="gramStart"/>
      <w:r w:rsidRPr="0098227E">
        <w:rPr>
          <w:rFonts w:ascii="Times New Roman" w:hAnsi="Times New Roman"/>
          <w:sz w:val="28"/>
          <w:szCs w:val="28"/>
        </w:rPr>
        <w:t>указанных</w:t>
      </w:r>
      <w:proofErr w:type="gramEnd"/>
      <w:r w:rsidRPr="0098227E">
        <w:rPr>
          <w:rFonts w:ascii="Times New Roman" w:hAnsi="Times New Roman"/>
          <w:sz w:val="28"/>
          <w:szCs w:val="28"/>
        </w:rPr>
        <w:t xml:space="preserve"> обучающихся осуществляется в индивидуальном порядке администрацией ОО в соответствии с индивидуальным графиком;</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отметки обучающихся за четверть выставляются на основании результатов текущего контроля успеваемости, осуществляемого </w:t>
      </w:r>
      <w:proofErr w:type="spellStart"/>
      <w:r w:rsidRPr="0098227E">
        <w:rPr>
          <w:rFonts w:ascii="Times New Roman" w:hAnsi="Times New Roman"/>
          <w:sz w:val="28"/>
          <w:szCs w:val="28"/>
        </w:rPr>
        <w:t>потемно</w:t>
      </w:r>
      <w:proofErr w:type="spellEnd"/>
      <w:r w:rsidRPr="0098227E">
        <w:rPr>
          <w:rFonts w:ascii="Times New Roman" w:hAnsi="Times New Roman"/>
          <w:sz w:val="28"/>
          <w:szCs w:val="28"/>
        </w:rPr>
        <w:t>/поурочно и (или) контрольных работ, за два дня до начала каникул или начала промежуточной/итоговой аттестации;</w:t>
      </w:r>
    </w:p>
    <w:p w:rsidR="00AC36A2" w:rsidRPr="0098227E" w:rsidRDefault="00AC36A2" w:rsidP="0098227E">
      <w:pPr>
        <w:widowControl w:val="0"/>
        <w:spacing w:after="0" w:line="240" w:lineRule="auto"/>
        <w:ind w:firstLine="709"/>
        <w:jc w:val="both"/>
        <w:rPr>
          <w:rFonts w:ascii="Times New Roman" w:hAnsi="Times New Roman"/>
          <w:i/>
          <w:sz w:val="28"/>
          <w:szCs w:val="28"/>
        </w:rPr>
      </w:pPr>
      <w:r w:rsidRPr="0098227E">
        <w:rPr>
          <w:rFonts w:ascii="Times New Roman" w:hAnsi="Times New Roman"/>
          <w:sz w:val="28"/>
          <w:szCs w:val="28"/>
        </w:rPr>
        <w:t>2.4.8. с целью улучшения отметок за четверть в 5–9-х классах ОО предусмотрено предварительное выставление отметок по каждому предмету учебного плана за 1/2 недели до начала каникул.</w:t>
      </w:r>
    </w:p>
    <w:p w:rsidR="00AC36A2" w:rsidRPr="0098227E" w:rsidRDefault="00AC36A2" w:rsidP="0098227E">
      <w:pPr>
        <w:widowControl w:val="0"/>
        <w:spacing w:after="0" w:line="240" w:lineRule="auto"/>
        <w:ind w:firstLine="709"/>
        <w:jc w:val="center"/>
        <w:rPr>
          <w:rFonts w:ascii="Times New Roman" w:hAnsi="Times New Roman"/>
          <w:sz w:val="28"/>
          <w:szCs w:val="28"/>
        </w:rPr>
      </w:pPr>
      <w:r w:rsidRPr="0098227E">
        <w:rPr>
          <w:rFonts w:ascii="Times New Roman" w:hAnsi="Times New Roman"/>
          <w:b/>
          <w:sz w:val="28"/>
          <w:szCs w:val="28"/>
        </w:rPr>
        <w:t xml:space="preserve">3. Промежуточная аттестация </w:t>
      </w:r>
      <w:proofErr w:type="gramStart"/>
      <w:r w:rsidRPr="0098227E">
        <w:rPr>
          <w:rFonts w:ascii="Times New Roman" w:hAnsi="Times New Roman"/>
          <w:b/>
          <w:sz w:val="28"/>
          <w:szCs w:val="28"/>
        </w:rPr>
        <w:t>обучающихся</w:t>
      </w:r>
      <w:proofErr w:type="gramEnd"/>
    </w:p>
    <w:p w:rsidR="00AC36A2" w:rsidRPr="0098227E" w:rsidRDefault="00AC36A2" w:rsidP="0098227E">
      <w:pPr>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3.1. Промежуточная аттестация – это определение степени освоения </w:t>
      </w:r>
      <w:proofErr w:type="gramStart"/>
      <w:r w:rsidRPr="0098227E">
        <w:rPr>
          <w:rFonts w:ascii="Times New Roman" w:hAnsi="Times New Roman"/>
          <w:sz w:val="28"/>
          <w:szCs w:val="28"/>
        </w:rPr>
        <w:t>обучающимися</w:t>
      </w:r>
      <w:proofErr w:type="gramEnd"/>
      <w:r w:rsidRPr="0098227E">
        <w:rPr>
          <w:rFonts w:ascii="Times New Roman" w:hAnsi="Times New Roman"/>
          <w:sz w:val="28"/>
          <w:szCs w:val="28"/>
        </w:rPr>
        <w:t xml:space="preserve"> учебного материала по пройденным учебным предметам, курсам </w:t>
      </w:r>
      <w:r w:rsidRPr="0098227E">
        <w:rPr>
          <w:rFonts w:ascii="Times New Roman" w:hAnsi="Times New Roman"/>
          <w:sz w:val="28"/>
          <w:szCs w:val="28"/>
        </w:rPr>
        <w:lastRenderedPageBreak/>
        <w:t>в рамках освоения адаптированных основных образовательных программ общего образования. Задачи промежуточной  аттестации:</w:t>
      </w:r>
    </w:p>
    <w:p w:rsidR="00AC36A2" w:rsidRPr="0098227E" w:rsidRDefault="00AC36A2" w:rsidP="0098227E">
      <w:pPr>
        <w:spacing w:after="0" w:line="240" w:lineRule="auto"/>
        <w:ind w:firstLine="709"/>
        <w:jc w:val="both"/>
        <w:rPr>
          <w:rFonts w:ascii="Times New Roman" w:hAnsi="Times New Roman"/>
          <w:sz w:val="28"/>
          <w:szCs w:val="28"/>
        </w:rPr>
      </w:pPr>
      <w:r w:rsidRPr="0098227E">
        <w:rPr>
          <w:rFonts w:ascii="Times New Roman" w:hAnsi="Times New Roman"/>
          <w:sz w:val="28"/>
          <w:szCs w:val="28"/>
        </w:rPr>
        <w:t>•</w:t>
      </w:r>
      <w:r w:rsidRPr="0098227E">
        <w:rPr>
          <w:rFonts w:ascii="Times New Roman" w:hAnsi="Times New Roman"/>
          <w:sz w:val="28"/>
          <w:szCs w:val="28"/>
        </w:rPr>
        <w:tab/>
        <w:t xml:space="preserve">провести достоверное оценивание знаний обучающихся на определённых этапах </w:t>
      </w:r>
      <w:proofErr w:type="gramStart"/>
      <w:r w:rsidRPr="0098227E">
        <w:rPr>
          <w:rFonts w:ascii="Times New Roman" w:hAnsi="Times New Roman"/>
          <w:sz w:val="28"/>
          <w:szCs w:val="28"/>
        </w:rPr>
        <w:t>обучения по</w:t>
      </w:r>
      <w:proofErr w:type="gramEnd"/>
      <w:r w:rsidRPr="0098227E">
        <w:rPr>
          <w:rFonts w:ascii="Times New Roman" w:hAnsi="Times New Roman"/>
          <w:sz w:val="28"/>
          <w:szCs w:val="28"/>
        </w:rPr>
        <w:t xml:space="preserve"> образовательным программам; </w:t>
      </w:r>
    </w:p>
    <w:p w:rsidR="00AC36A2" w:rsidRPr="0098227E" w:rsidRDefault="00AC36A2" w:rsidP="0098227E">
      <w:pPr>
        <w:spacing w:after="0" w:line="240" w:lineRule="auto"/>
        <w:ind w:firstLine="709"/>
        <w:jc w:val="both"/>
        <w:rPr>
          <w:rFonts w:ascii="Times New Roman" w:hAnsi="Times New Roman"/>
          <w:sz w:val="28"/>
          <w:szCs w:val="28"/>
        </w:rPr>
      </w:pPr>
      <w:r w:rsidRPr="0098227E">
        <w:rPr>
          <w:rFonts w:ascii="Times New Roman" w:hAnsi="Times New Roman"/>
          <w:sz w:val="28"/>
          <w:szCs w:val="28"/>
        </w:rPr>
        <w:t>•</w:t>
      </w:r>
      <w:r w:rsidRPr="0098227E">
        <w:rPr>
          <w:rFonts w:ascii="Times New Roman" w:hAnsi="Times New Roman"/>
          <w:sz w:val="28"/>
          <w:szCs w:val="28"/>
        </w:rPr>
        <w:tab/>
        <w:t xml:space="preserve">по итогам промежуточной аттестации обучающихся подтвердить или произвести своевременную корректировку в содержании образовательных программ, формах и методах обучения; </w:t>
      </w:r>
    </w:p>
    <w:p w:rsidR="00AC36A2" w:rsidRPr="0098227E" w:rsidRDefault="00AC36A2" w:rsidP="0098227E">
      <w:pPr>
        <w:spacing w:after="0" w:line="240" w:lineRule="auto"/>
        <w:ind w:firstLine="709"/>
        <w:jc w:val="both"/>
        <w:rPr>
          <w:rFonts w:ascii="Times New Roman" w:hAnsi="Times New Roman"/>
          <w:sz w:val="28"/>
          <w:szCs w:val="28"/>
        </w:rPr>
      </w:pPr>
      <w:r w:rsidRPr="0098227E">
        <w:rPr>
          <w:rFonts w:ascii="Times New Roman" w:hAnsi="Times New Roman"/>
          <w:sz w:val="28"/>
          <w:szCs w:val="28"/>
        </w:rPr>
        <w:t>•</w:t>
      </w:r>
      <w:r w:rsidRPr="0098227E">
        <w:rPr>
          <w:rFonts w:ascii="Times New Roman" w:hAnsi="Times New Roman"/>
          <w:sz w:val="28"/>
          <w:szCs w:val="28"/>
        </w:rPr>
        <w:tab/>
        <w:t xml:space="preserve">определить перспективы индивидуальной работы с </w:t>
      </w:r>
      <w:proofErr w:type="gramStart"/>
      <w:r w:rsidRPr="0098227E">
        <w:rPr>
          <w:rFonts w:ascii="Times New Roman" w:hAnsi="Times New Roman"/>
          <w:sz w:val="28"/>
          <w:szCs w:val="28"/>
        </w:rPr>
        <w:t>обучающимися</w:t>
      </w:r>
      <w:proofErr w:type="gramEnd"/>
      <w:r w:rsidRPr="0098227E">
        <w:rPr>
          <w:rFonts w:ascii="Times New Roman" w:hAnsi="Times New Roman"/>
          <w:sz w:val="28"/>
          <w:szCs w:val="28"/>
        </w:rPr>
        <w:t xml:space="preserve">; </w:t>
      </w:r>
    </w:p>
    <w:p w:rsidR="00AC36A2" w:rsidRPr="0098227E" w:rsidRDefault="00AC36A2" w:rsidP="0098227E">
      <w:pPr>
        <w:spacing w:after="0" w:line="240" w:lineRule="auto"/>
        <w:ind w:firstLine="709"/>
        <w:jc w:val="both"/>
        <w:rPr>
          <w:rFonts w:ascii="Times New Roman" w:hAnsi="Times New Roman"/>
          <w:sz w:val="28"/>
          <w:szCs w:val="28"/>
        </w:rPr>
      </w:pPr>
      <w:r w:rsidRPr="0098227E">
        <w:rPr>
          <w:rFonts w:ascii="Times New Roman" w:hAnsi="Times New Roman"/>
          <w:sz w:val="28"/>
          <w:szCs w:val="28"/>
        </w:rPr>
        <w:t>•</w:t>
      </w:r>
      <w:r w:rsidRPr="0098227E">
        <w:rPr>
          <w:rFonts w:ascii="Times New Roman" w:hAnsi="Times New Roman"/>
          <w:sz w:val="28"/>
          <w:szCs w:val="28"/>
        </w:rPr>
        <w:tab/>
        <w:t xml:space="preserve">получить объективную информацию для подготовки решения педсовета о переводе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в следующий класс;</w:t>
      </w:r>
    </w:p>
    <w:p w:rsidR="00AC36A2" w:rsidRPr="0098227E" w:rsidRDefault="00AC36A2" w:rsidP="0098227E">
      <w:pPr>
        <w:spacing w:after="0" w:line="240" w:lineRule="auto"/>
        <w:ind w:firstLine="709"/>
        <w:jc w:val="both"/>
        <w:rPr>
          <w:rFonts w:ascii="Times New Roman" w:hAnsi="Times New Roman"/>
          <w:sz w:val="28"/>
          <w:szCs w:val="28"/>
        </w:rPr>
      </w:pPr>
      <w:r w:rsidRPr="0098227E">
        <w:rPr>
          <w:rFonts w:ascii="Times New Roman" w:hAnsi="Times New Roman"/>
          <w:sz w:val="28"/>
          <w:szCs w:val="28"/>
        </w:rPr>
        <w:t>•</w:t>
      </w:r>
      <w:r w:rsidRPr="0098227E">
        <w:rPr>
          <w:rFonts w:ascii="Times New Roman" w:hAnsi="Times New Roman"/>
          <w:sz w:val="28"/>
          <w:szCs w:val="28"/>
        </w:rPr>
        <w:tab/>
        <w:t>осуществить прогноз на итоговую аттестацию.</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3.2. Промежуточную аттестацию в ОО:</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3.2.1. в обязательном порядке проходят обучающиеся, осваивающие адаптированные основные общеобразовательные программы начального общего образования во всех формах обучения; а также обучающиеся, осваивающие образовательные программы ОО по индивидуальным учебным планам с учетом особенностей и образовательных потребностей конкретного обучающегося;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3.2.2. Промежуточная аттестация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может проводиться в форме: </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контрольная работа;</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тестирование;</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защита индивидуального (совместного) проекта;</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диктант с грамматическим заданием, изложение, сочинение;</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презентация учебного исследования;</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зачет по результатам физического воспитания в соответствии с нормативами;</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творческий отчет;</w:t>
      </w:r>
    </w:p>
    <w:p w:rsidR="00AC36A2" w:rsidRPr="0098227E" w:rsidRDefault="00AC36A2" w:rsidP="0098227E">
      <w:pPr>
        <w:pStyle w:val="a6"/>
        <w:numPr>
          <w:ilvl w:val="0"/>
          <w:numId w:val="2"/>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собеседование и т.п.</w:t>
      </w:r>
    </w:p>
    <w:p w:rsidR="00AC36A2" w:rsidRPr="0098227E" w:rsidRDefault="00AC36A2" w:rsidP="0098227E">
      <w:pPr>
        <w:spacing w:after="0" w:line="240" w:lineRule="auto"/>
        <w:ind w:firstLine="709"/>
        <w:jc w:val="both"/>
        <w:rPr>
          <w:rFonts w:ascii="Times New Roman" w:hAnsi="Times New Roman"/>
          <w:sz w:val="28"/>
          <w:szCs w:val="28"/>
        </w:rPr>
      </w:pPr>
      <w:r w:rsidRPr="0098227E">
        <w:rPr>
          <w:rFonts w:ascii="Times New Roman" w:hAnsi="Times New Roman"/>
          <w:sz w:val="28"/>
          <w:szCs w:val="28"/>
        </w:rPr>
        <w:t>Кроме того, при подведении итогов промежуточной аттестации обучающихся могут учитываться результаты их участия:</w:t>
      </w:r>
    </w:p>
    <w:p w:rsidR="00AC36A2" w:rsidRPr="0098227E" w:rsidRDefault="00AC36A2" w:rsidP="0098227E">
      <w:pPr>
        <w:pStyle w:val="a6"/>
        <w:numPr>
          <w:ilvl w:val="0"/>
          <w:numId w:val="3"/>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в региональных, всероссийских и международных интеллектуальных конкурсах и олимпиадах;</w:t>
      </w:r>
    </w:p>
    <w:p w:rsidR="00AC36A2" w:rsidRPr="0098227E" w:rsidRDefault="00AC36A2" w:rsidP="0098227E">
      <w:pPr>
        <w:pStyle w:val="a6"/>
        <w:numPr>
          <w:ilvl w:val="0"/>
          <w:numId w:val="3"/>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 xml:space="preserve">творческих </w:t>
      </w:r>
      <w:proofErr w:type="gramStart"/>
      <w:r w:rsidRPr="0098227E">
        <w:rPr>
          <w:rFonts w:ascii="Times New Roman" w:hAnsi="Times New Roman"/>
          <w:sz w:val="28"/>
          <w:szCs w:val="28"/>
        </w:rPr>
        <w:t>конкурсах</w:t>
      </w:r>
      <w:proofErr w:type="gramEnd"/>
      <w:r w:rsidRPr="0098227E">
        <w:rPr>
          <w:rFonts w:ascii="Times New Roman" w:hAnsi="Times New Roman"/>
          <w:sz w:val="28"/>
          <w:szCs w:val="28"/>
        </w:rPr>
        <w:t>, фестивалях (по предметам области «Искусство»);</w:t>
      </w:r>
    </w:p>
    <w:p w:rsidR="00AC36A2" w:rsidRPr="0098227E" w:rsidRDefault="00AC36A2" w:rsidP="0098227E">
      <w:pPr>
        <w:pStyle w:val="a6"/>
        <w:widowControl w:val="0"/>
        <w:numPr>
          <w:ilvl w:val="0"/>
          <w:numId w:val="3"/>
        </w:numPr>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 xml:space="preserve">образовательных проектах </w:t>
      </w:r>
      <w:proofErr w:type="gramStart"/>
      <w:r w:rsidRPr="0098227E">
        <w:rPr>
          <w:rFonts w:ascii="Times New Roman" w:hAnsi="Times New Roman"/>
          <w:sz w:val="28"/>
          <w:szCs w:val="28"/>
        </w:rPr>
        <w:t>муниципального</w:t>
      </w:r>
      <w:proofErr w:type="gramEnd"/>
      <w:r w:rsidRPr="0098227E">
        <w:rPr>
          <w:rFonts w:ascii="Times New Roman" w:hAnsi="Times New Roman"/>
          <w:sz w:val="28"/>
          <w:szCs w:val="28"/>
        </w:rPr>
        <w:t xml:space="preserve"> и регионального уровней.</w:t>
      </w:r>
    </w:p>
    <w:p w:rsidR="00AC36A2" w:rsidRPr="0098227E" w:rsidRDefault="00AC36A2" w:rsidP="0098227E">
      <w:pPr>
        <w:pStyle w:val="a6"/>
        <w:widowControl w:val="0"/>
        <w:suppressAutoHyphens w:val="0"/>
        <w:spacing w:after="0" w:line="240" w:lineRule="auto"/>
        <w:ind w:left="0" w:firstLine="709"/>
        <w:jc w:val="both"/>
        <w:rPr>
          <w:rFonts w:ascii="Times New Roman" w:hAnsi="Times New Roman"/>
          <w:sz w:val="28"/>
          <w:szCs w:val="28"/>
        </w:rPr>
      </w:pPr>
      <w:r w:rsidRPr="0098227E">
        <w:rPr>
          <w:rFonts w:ascii="Times New Roman" w:hAnsi="Times New Roman"/>
          <w:sz w:val="28"/>
          <w:szCs w:val="28"/>
        </w:rPr>
        <w:t>3.3. Все  учебные предметы, курсы,  выносятся на промежуточную аттестацию,  формы промежуточной аттестации определяются учебным планом школы..</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3.4. Промежуточная аттестация в рамках внеурочной деятельности в ОО не предусмотрена</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3.5. Порядок проведения промежуточной аттестации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3.5.1. промежуточная аттестация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проводится в форме итогового контроля 1 раз в год в качестве контроля освоения учебного предмета, </w:t>
      </w:r>
      <w:r w:rsidRPr="0098227E">
        <w:rPr>
          <w:rFonts w:ascii="Times New Roman" w:hAnsi="Times New Roman"/>
          <w:sz w:val="28"/>
          <w:szCs w:val="28"/>
        </w:rPr>
        <w:lastRenderedPageBreak/>
        <w:t>курса и образовательной программы предыдущего уровня.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3.5.2. к промежуточной аттестации допускаются обучающиеся: освоившие адаптированную основную общеобразовательную программу; а также имеющие неудовлетворительные отметки по учебным предметам, курсам с обязательной сдачей данных предметов;</w:t>
      </w:r>
    </w:p>
    <w:p w:rsidR="00AC36A2" w:rsidRPr="0098227E" w:rsidRDefault="00AC36A2" w:rsidP="0098227E">
      <w:pPr>
        <w:widowControl w:val="0"/>
        <w:spacing w:after="0" w:line="240" w:lineRule="auto"/>
        <w:ind w:firstLine="709"/>
        <w:jc w:val="both"/>
        <w:rPr>
          <w:rFonts w:ascii="Times New Roman" w:hAnsi="Times New Roman"/>
          <w:sz w:val="28"/>
          <w:szCs w:val="28"/>
        </w:rPr>
      </w:pPr>
      <w:proofErr w:type="gramStart"/>
      <w:r w:rsidRPr="0098227E">
        <w:rPr>
          <w:rFonts w:ascii="Times New Roman" w:hAnsi="Times New Roman"/>
          <w:sz w:val="28"/>
          <w:szCs w:val="28"/>
        </w:rPr>
        <w:t xml:space="preserve">3.5.3 в отношении обучающихся, осваивающих АООП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учебного плана они имеют положительные результаты текущего контроля;  </w:t>
      </w:r>
      <w:proofErr w:type="gramEnd"/>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3.5.4. промежуточная аттестация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в ОО проводится: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в соответствии с расписанием, утвержденным руководителем ОО, и календарным учебным графиком на учебный год;</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аттестационной комиссией, в количестве не менее 3-х человек, включающей представителя администрации ОО, учителя – предметника данного класса и ассистента из числа педагогов того же цикла/предметной области;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по контрольно-измерительным материалам, прошедшими экспертизу в установленном порядке и утвержденными приказом руководителя с соблюдением режима конфиденциальности;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3.5.5. обучающиеся, заболевшие в период проведения промежуточной аттестации,  могут:</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быть </w:t>
      </w:r>
      <w:proofErr w:type="gramStart"/>
      <w:r w:rsidRPr="0098227E">
        <w:rPr>
          <w:rFonts w:ascii="Times New Roman" w:hAnsi="Times New Roman"/>
          <w:sz w:val="28"/>
          <w:szCs w:val="28"/>
        </w:rPr>
        <w:t>переведены</w:t>
      </w:r>
      <w:proofErr w:type="gramEnd"/>
      <w:r w:rsidRPr="0098227E">
        <w:rPr>
          <w:rFonts w:ascii="Times New Roman" w:hAnsi="Times New Roman"/>
          <w:sz w:val="28"/>
          <w:szCs w:val="28"/>
        </w:rPr>
        <w:t xml:space="preserve"> в следующий класс условно, с последующей сдачей академических задолженностей;</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3.6. Информация о проведении промежуточной аттестации (перечень учебных предметов, курсов, форма, сроки и порядок проведения) доводится до обучающихся и их родителей (законных представителей) в начале четвертой четверти посредством размещения на информационном стенде в вестибюле ОО.</w:t>
      </w:r>
    </w:p>
    <w:p w:rsidR="00AC36A2" w:rsidRPr="0098227E" w:rsidRDefault="00AC36A2" w:rsidP="0098227E">
      <w:pPr>
        <w:widowControl w:val="0"/>
        <w:spacing w:after="0" w:line="240" w:lineRule="auto"/>
        <w:ind w:firstLine="709"/>
        <w:jc w:val="center"/>
        <w:rPr>
          <w:rFonts w:ascii="Times New Roman" w:hAnsi="Times New Roman"/>
          <w:sz w:val="28"/>
          <w:szCs w:val="28"/>
        </w:rPr>
      </w:pPr>
      <w:r w:rsidRPr="0098227E">
        <w:rPr>
          <w:rFonts w:ascii="Times New Roman" w:hAnsi="Times New Roman"/>
          <w:b/>
          <w:sz w:val="28"/>
          <w:szCs w:val="28"/>
        </w:rPr>
        <w:t xml:space="preserve">4. Результаты промежуточной аттестации </w:t>
      </w:r>
      <w:proofErr w:type="gramStart"/>
      <w:r w:rsidRPr="0098227E">
        <w:rPr>
          <w:rFonts w:ascii="Times New Roman" w:hAnsi="Times New Roman"/>
          <w:b/>
          <w:sz w:val="28"/>
          <w:szCs w:val="28"/>
        </w:rPr>
        <w:t>обучающихся</w:t>
      </w:r>
      <w:proofErr w:type="gramEnd"/>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4.1. Обучающиеся, освоившие в полном объеме содержание адаптированной образовательной программы общего образования  текущего учебного года, на основании положительных результатов, в т. ч. и итогов промежуточной аттестации, переводятся в следующий класс.</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4.2. </w:t>
      </w:r>
      <w:proofErr w:type="gramStart"/>
      <w:r w:rsidRPr="0098227E">
        <w:rPr>
          <w:rFonts w:ascii="Times New Roman" w:hAnsi="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4.3. В целях реализации позиции п. 4.2. настоящего Положения: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4.4.1. уважительными причинами признаются: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болезнь </w:t>
      </w:r>
      <w:proofErr w:type="gramStart"/>
      <w:r w:rsidRPr="0098227E">
        <w:rPr>
          <w:rFonts w:ascii="Times New Roman" w:hAnsi="Times New Roman"/>
          <w:sz w:val="28"/>
          <w:szCs w:val="28"/>
        </w:rPr>
        <w:t>обучающегося</w:t>
      </w:r>
      <w:proofErr w:type="gramEnd"/>
      <w:r w:rsidRPr="0098227E">
        <w:rPr>
          <w:rFonts w:ascii="Times New Roman" w:hAnsi="Times New Roman"/>
          <w:sz w:val="28"/>
          <w:szCs w:val="28"/>
        </w:rPr>
        <w:t>, подтвержденная соответствующей медицинской справкой медицинской организации;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трагические обстоятельства семейного характера;</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участие в спортивных, интеллектуальных соревнованиях, </w:t>
      </w:r>
      <w:r w:rsidRPr="0098227E">
        <w:rPr>
          <w:rFonts w:ascii="Times New Roman" w:hAnsi="Times New Roman"/>
          <w:sz w:val="28"/>
          <w:szCs w:val="28"/>
        </w:rPr>
        <w:lastRenderedPageBreak/>
        <w:t xml:space="preserve">конкурсах, олимпиадах, региональных, федеральных мероприятиях, волонтерской деятельности. </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обстоятельства непреодолимой силы, определяемые в соответствии с Гражданским кодексом РФ;</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4.4.2. академическая задолженность – это 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4.4.3. условный перевод в следующий класс – это перевод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 </w:t>
      </w:r>
    </w:p>
    <w:p w:rsidR="00AC36A2" w:rsidRPr="0098227E" w:rsidRDefault="00AC36A2" w:rsidP="0098227E">
      <w:pPr>
        <w:widowControl w:val="0"/>
        <w:spacing w:after="0" w:line="240" w:lineRule="auto"/>
        <w:ind w:firstLine="709"/>
        <w:jc w:val="center"/>
        <w:rPr>
          <w:rFonts w:ascii="Times New Roman" w:hAnsi="Times New Roman"/>
          <w:sz w:val="28"/>
          <w:szCs w:val="28"/>
        </w:rPr>
      </w:pPr>
      <w:r w:rsidRPr="0098227E">
        <w:rPr>
          <w:rFonts w:ascii="Times New Roman" w:hAnsi="Times New Roman"/>
          <w:b/>
          <w:sz w:val="28"/>
          <w:szCs w:val="28"/>
        </w:rPr>
        <w:t xml:space="preserve">5. Ликвидация академической задолженности </w:t>
      </w:r>
      <w:proofErr w:type="gramStart"/>
      <w:r w:rsidRPr="0098227E">
        <w:rPr>
          <w:rFonts w:ascii="Times New Roman" w:hAnsi="Times New Roman"/>
          <w:b/>
          <w:sz w:val="28"/>
          <w:szCs w:val="28"/>
        </w:rPr>
        <w:t>обучающимися</w:t>
      </w:r>
      <w:proofErr w:type="gramEnd"/>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5.1. Права, обязанности участников образовательных отношений по ликвидации академической задолженности: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5.1.1. обучающиеся обязаны ликвидировать академическую задолженность по учебным предметам, курсам предыдущего учебного года в сроки</w:t>
      </w:r>
      <w:r w:rsidR="0098227E" w:rsidRPr="0098227E">
        <w:rPr>
          <w:rFonts w:ascii="Times New Roman" w:hAnsi="Times New Roman"/>
          <w:sz w:val="28"/>
          <w:szCs w:val="28"/>
        </w:rPr>
        <w:t>, определяемые образовательной организацией, в пределах</w:t>
      </w:r>
      <w:r w:rsidRPr="0098227E">
        <w:rPr>
          <w:rFonts w:ascii="Times New Roman" w:hAnsi="Times New Roman"/>
          <w:sz w:val="28"/>
          <w:szCs w:val="28"/>
        </w:rPr>
        <w:t xml:space="preserve"> одного года с момента образования академической задолженности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5.1.2. </w:t>
      </w:r>
      <w:proofErr w:type="gramStart"/>
      <w:r w:rsidRPr="0098227E">
        <w:rPr>
          <w:rFonts w:ascii="Times New Roman" w:hAnsi="Times New Roman"/>
          <w:sz w:val="28"/>
          <w:szCs w:val="28"/>
        </w:rPr>
        <w:t>обучающиеся</w:t>
      </w:r>
      <w:proofErr w:type="gramEnd"/>
      <w:r w:rsidRPr="0098227E">
        <w:rPr>
          <w:rFonts w:ascii="Times New Roman" w:hAnsi="Times New Roman"/>
          <w:sz w:val="28"/>
          <w:szCs w:val="28"/>
        </w:rPr>
        <w:t xml:space="preserve"> имеют право:</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пройти промежуточную аттестацию по соответствующим учебным предметам, курсам;</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получать консультации по учебным предметам, курсам;</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получать информацию о сроках и датах работы комиссий по сдаче академических задолженностей;</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получать помощь педагога-психолога;</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5.1.3. общеобразовательная организация  при организации и проведении промежуточной аттестации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обязана:</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создать условия обучающимся для ликвидации академических задолженностей;</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обеспечить </w:t>
      </w:r>
      <w:proofErr w:type="gramStart"/>
      <w:r w:rsidRPr="0098227E">
        <w:rPr>
          <w:rFonts w:ascii="Times New Roman" w:hAnsi="Times New Roman"/>
          <w:sz w:val="28"/>
          <w:szCs w:val="28"/>
        </w:rPr>
        <w:t>контроль за</w:t>
      </w:r>
      <w:proofErr w:type="gramEnd"/>
      <w:r w:rsidRPr="0098227E">
        <w:rPr>
          <w:rFonts w:ascii="Times New Roman" w:hAnsi="Times New Roman"/>
          <w:sz w:val="28"/>
          <w:szCs w:val="28"/>
        </w:rPr>
        <w:t xml:space="preserve"> своевременностью ликвидации академических задолженностей;</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создать комиссию для проведения сдачи академических задолженностей (промежуточной аттестации обучающихся во второй раз);</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5.1.4. родители (законные представители)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обязаны:</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создать условия </w:t>
      </w:r>
      <w:proofErr w:type="gramStart"/>
      <w:r w:rsidRPr="0098227E">
        <w:rPr>
          <w:rFonts w:ascii="Times New Roman" w:hAnsi="Times New Roman"/>
          <w:sz w:val="28"/>
          <w:szCs w:val="28"/>
        </w:rPr>
        <w:t>обучающемуся</w:t>
      </w:r>
      <w:proofErr w:type="gramEnd"/>
      <w:r w:rsidRPr="0098227E">
        <w:rPr>
          <w:rFonts w:ascii="Times New Roman" w:hAnsi="Times New Roman"/>
          <w:sz w:val="28"/>
          <w:szCs w:val="28"/>
        </w:rPr>
        <w:t xml:space="preserve"> для ликвидации академической задолженности;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обеспечить контроль за своевременностью ликвидации </w:t>
      </w:r>
      <w:proofErr w:type="gramStart"/>
      <w:r w:rsidRPr="0098227E">
        <w:rPr>
          <w:rFonts w:ascii="Times New Roman" w:hAnsi="Times New Roman"/>
          <w:sz w:val="28"/>
          <w:szCs w:val="28"/>
        </w:rPr>
        <w:t>обучающимся</w:t>
      </w:r>
      <w:proofErr w:type="gramEnd"/>
      <w:r w:rsidRPr="0098227E">
        <w:rPr>
          <w:rFonts w:ascii="Times New Roman" w:hAnsi="Times New Roman"/>
          <w:sz w:val="28"/>
          <w:szCs w:val="28"/>
        </w:rPr>
        <w:t xml:space="preserve"> академической задолженности;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нести ответственность за ликвидацию </w:t>
      </w:r>
      <w:proofErr w:type="gramStart"/>
      <w:r w:rsidRPr="0098227E">
        <w:rPr>
          <w:rFonts w:ascii="Times New Roman" w:hAnsi="Times New Roman"/>
          <w:sz w:val="28"/>
          <w:szCs w:val="28"/>
        </w:rPr>
        <w:t>обучающимся</w:t>
      </w:r>
      <w:proofErr w:type="gramEnd"/>
      <w:r w:rsidRPr="0098227E">
        <w:rPr>
          <w:rFonts w:ascii="Times New Roman" w:hAnsi="Times New Roman"/>
          <w:sz w:val="28"/>
          <w:szCs w:val="28"/>
        </w:rPr>
        <w:t xml:space="preserve"> академической задолженности в течение следующего учебного года;</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5.1.5. для проведения промежуточной аттестации во второй раз в ОО создается соответствующая комиссия: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комиссия формируется по предметному принципу;</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состав предметной комиссии определяется руководителем ОО (или </w:t>
      </w:r>
      <w:r w:rsidRPr="0098227E">
        <w:rPr>
          <w:rFonts w:ascii="Times New Roman" w:hAnsi="Times New Roman"/>
          <w:sz w:val="28"/>
          <w:szCs w:val="28"/>
        </w:rPr>
        <w:lastRenderedPageBreak/>
        <w:t>структурного подразделения (предметного методического объединения) в количестве не менее 3-х человек;</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состав комиссии утверждается приказом руководителя ОО;</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5.1.6. решение предметной комиссии оформляется протоколом приема промежуточной аттестации </w:t>
      </w:r>
      <w:proofErr w:type="gramStart"/>
      <w:r w:rsidRPr="0098227E">
        <w:rPr>
          <w:rFonts w:ascii="Times New Roman" w:hAnsi="Times New Roman"/>
          <w:sz w:val="28"/>
          <w:szCs w:val="28"/>
        </w:rPr>
        <w:t>обучающихся</w:t>
      </w:r>
      <w:proofErr w:type="gramEnd"/>
      <w:r w:rsidRPr="0098227E">
        <w:rPr>
          <w:rFonts w:ascii="Times New Roman" w:hAnsi="Times New Roman"/>
          <w:sz w:val="28"/>
          <w:szCs w:val="28"/>
        </w:rPr>
        <w:t xml:space="preserve"> по учебному предмету, курсу;</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5.1.7. 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w:t>
      </w:r>
      <w:proofErr w:type="gramStart"/>
      <w:r w:rsidRPr="0098227E">
        <w:rPr>
          <w:rFonts w:ascii="Times New Roman" w:hAnsi="Times New Roman"/>
          <w:sz w:val="28"/>
          <w:szCs w:val="28"/>
        </w:rPr>
        <w:t>оставлены</w:t>
      </w:r>
      <w:proofErr w:type="gramEnd"/>
      <w:r w:rsidRPr="0098227E">
        <w:rPr>
          <w:rFonts w:ascii="Times New Roman" w:hAnsi="Times New Roman"/>
          <w:sz w:val="28"/>
          <w:szCs w:val="28"/>
        </w:rPr>
        <w:t xml:space="preserve"> на повторное обучение;</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r>
      <w:proofErr w:type="gramStart"/>
      <w:r w:rsidRPr="0098227E">
        <w:rPr>
          <w:rFonts w:ascii="Times New Roman" w:hAnsi="Times New Roman"/>
          <w:sz w:val="28"/>
          <w:szCs w:val="28"/>
        </w:rPr>
        <w:t>• 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 ОО;</w:t>
      </w:r>
      <w:proofErr w:type="gramEnd"/>
    </w:p>
    <w:p w:rsidR="00AC36A2" w:rsidRPr="0098227E" w:rsidRDefault="00AC36A2" w:rsidP="0098227E">
      <w:pPr>
        <w:widowControl w:val="0"/>
        <w:spacing w:after="0" w:line="240" w:lineRule="auto"/>
        <w:ind w:firstLine="709"/>
        <w:jc w:val="center"/>
        <w:rPr>
          <w:rFonts w:ascii="Times New Roman" w:hAnsi="Times New Roman"/>
          <w:sz w:val="28"/>
          <w:szCs w:val="28"/>
        </w:rPr>
      </w:pPr>
      <w:r w:rsidRPr="0098227E">
        <w:rPr>
          <w:rFonts w:ascii="Times New Roman" w:hAnsi="Times New Roman"/>
          <w:b/>
          <w:sz w:val="28"/>
          <w:szCs w:val="28"/>
        </w:rPr>
        <w:t xml:space="preserve">6. Повторное обучение </w:t>
      </w:r>
      <w:proofErr w:type="gramStart"/>
      <w:r w:rsidRPr="0098227E">
        <w:rPr>
          <w:rFonts w:ascii="Times New Roman" w:hAnsi="Times New Roman"/>
          <w:b/>
          <w:sz w:val="28"/>
          <w:szCs w:val="28"/>
        </w:rPr>
        <w:t>обучающихся</w:t>
      </w:r>
      <w:proofErr w:type="gramEnd"/>
      <w:r w:rsidRPr="0098227E">
        <w:rPr>
          <w:rFonts w:ascii="Times New Roman" w:hAnsi="Times New Roman"/>
          <w:b/>
          <w:sz w:val="28"/>
          <w:szCs w:val="28"/>
        </w:rPr>
        <w:t xml:space="preserve"> в связи с </w:t>
      </w:r>
      <w:proofErr w:type="spellStart"/>
      <w:r w:rsidRPr="0098227E">
        <w:rPr>
          <w:rFonts w:ascii="Times New Roman" w:hAnsi="Times New Roman"/>
          <w:b/>
          <w:sz w:val="28"/>
          <w:szCs w:val="28"/>
        </w:rPr>
        <w:t>неаттестацией</w:t>
      </w:r>
      <w:proofErr w:type="spellEnd"/>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 xml:space="preserve">6.1. Обучающиеся могут быть оставлены на повторное </w:t>
      </w:r>
      <w:proofErr w:type="gramStart"/>
      <w:r w:rsidRPr="0098227E">
        <w:rPr>
          <w:rFonts w:ascii="Times New Roman" w:hAnsi="Times New Roman"/>
          <w:sz w:val="28"/>
          <w:szCs w:val="28"/>
        </w:rPr>
        <w:t>обучение по заявлению</w:t>
      </w:r>
      <w:proofErr w:type="gramEnd"/>
      <w:r w:rsidRPr="0098227E">
        <w:rPr>
          <w:rFonts w:ascii="Times New Roman" w:hAnsi="Times New Roman"/>
          <w:sz w:val="28"/>
          <w:szCs w:val="28"/>
        </w:rPr>
        <w:t xml:space="preserve"> родителей (законных представителей) только при условии наличия не ликвидированных в установленные сроки академических задолженностей, а не на основании: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мнения родителей (законных представителей) о том, что ребенок не освоил программу </w:t>
      </w:r>
      <w:proofErr w:type="gramStart"/>
      <w:r w:rsidRPr="0098227E">
        <w:rPr>
          <w:rFonts w:ascii="Times New Roman" w:hAnsi="Times New Roman"/>
          <w:sz w:val="28"/>
          <w:szCs w:val="28"/>
        </w:rPr>
        <w:t>обучения по</w:t>
      </w:r>
      <w:proofErr w:type="gramEnd"/>
      <w:r w:rsidRPr="0098227E">
        <w:rPr>
          <w:rFonts w:ascii="Times New Roman" w:hAnsi="Times New Roman"/>
          <w:sz w:val="28"/>
          <w:szCs w:val="28"/>
        </w:rPr>
        <w:t xml:space="preserve"> учебному предмету/части образовательной программы/образовательной программы по причине большого числа пропусков уроков/дней;</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пропуска уроков/дней по уважительной и неуважительной причине.</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6.2. Обучающиеся 1– го класса могут быть оставлены на повторный год обучения:</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в соответствии с рекомендациями </w:t>
      </w:r>
      <w:proofErr w:type="spellStart"/>
      <w:r w:rsidRPr="0098227E">
        <w:rPr>
          <w:rFonts w:ascii="Times New Roman" w:hAnsi="Times New Roman"/>
          <w:sz w:val="28"/>
          <w:szCs w:val="28"/>
        </w:rPr>
        <w:t>психолого-медико-педагогической</w:t>
      </w:r>
      <w:proofErr w:type="spellEnd"/>
      <w:r w:rsidRPr="0098227E">
        <w:rPr>
          <w:rFonts w:ascii="Times New Roman" w:hAnsi="Times New Roman"/>
          <w:sz w:val="28"/>
          <w:szCs w:val="28"/>
        </w:rPr>
        <w:t xml:space="preserve"> комиссии (по согласованию с родителями (законными представителями));</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ab/>
        <w:t xml:space="preserve">• с согласия родителей (законных представителей) в соответствии с мотивированным заключением педагогического совета ОО о </w:t>
      </w:r>
      <w:proofErr w:type="spellStart"/>
      <w:r w:rsidRPr="0098227E">
        <w:rPr>
          <w:rFonts w:ascii="Times New Roman" w:hAnsi="Times New Roman"/>
          <w:sz w:val="28"/>
          <w:szCs w:val="28"/>
        </w:rPr>
        <w:t>неусвоении</w:t>
      </w:r>
      <w:proofErr w:type="spellEnd"/>
      <w:r w:rsidRPr="0098227E">
        <w:rPr>
          <w:rFonts w:ascii="Times New Roman" w:hAnsi="Times New Roman"/>
          <w:sz w:val="28"/>
          <w:szCs w:val="28"/>
        </w:rPr>
        <w:t xml:space="preserve"> обучающимся программы 1 класса.</w:t>
      </w:r>
    </w:p>
    <w:p w:rsidR="00AC36A2" w:rsidRPr="0098227E" w:rsidRDefault="00AC36A2" w:rsidP="00AC36A2">
      <w:pPr>
        <w:widowControl w:val="0"/>
        <w:spacing w:after="0" w:line="360" w:lineRule="auto"/>
        <w:ind w:right="-1"/>
        <w:jc w:val="center"/>
        <w:rPr>
          <w:rFonts w:ascii="Times New Roman" w:hAnsi="Times New Roman"/>
          <w:b/>
          <w:sz w:val="28"/>
          <w:szCs w:val="28"/>
        </w:rPr>
      </w:pPr>
      <w:r w:rsidRPr="0098227E">
        <w:rPr>
          <w:rFonts w:ascii="Times New Roman" w:hAnsi="Times New Roman"/>
          <w:b/>
          <w:sz w:val="28"/>
          <w:szCs w:val="28"/>
        </w:rPr>
        <w:t>7. Рекомендации по проведению промежуточной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1634"/>
        <w:gridCol w:w="1658"/>
        <w:gridCol w:w="1279"/>
        <w:gridCol w:w="1701"/>
        <w:gridCol w:w="1323"/>
        <w:gridCol w:w="1477"/>
      </w:tblGrid>
      <w:tr w:rsidR="00AC36A2" w:rsidTr="0098227E">
        <w:tc>
          <w:tcPr>
            <w:tcW w:w="49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b/>
              </w:rPr>
            </w:pPr>
            <w:r w:rsidRPr="0098227E">
              <w:rPr>
                <w:rFonts w:ascii="Times New Roman" w:hAnsi="Times New Roman"/>
                <w:b/>
              </w:rPr>
              <w:t xml:space="preserve">№ </w:t>
            </w:r>
            <w:proofErr w:type="spellStart"/>
            <w:proofErr w:type="gramStart"/>
            <w:r w:rsidRPr="0098227E">
              <w:rPr>
                <w:rFonts w:ascii="Times New Roman" w:hAnsi="Times New Roman"/>
                <w:b/>
              </w:rPr>
              <w:t>п</w:t>
            </w:r>
            <w:proofErr w:type="spellEnd"/>
            <w:proofErr w:type="gramEnd"/>
            <w:r w:rsidRPr="0098227E">
              <w:rPr>
                <w:rFonts w:ascii="Times New Roman" w:hAnsi="Times New Roman"/>
                <w:b/>
              </w:rPr>
              <w:t>/</w:t>
            </w:r>
            <w:proofErr w:type="spellStart"/>
            <w:r w:rsidRPr="0098227E">
              <w:rPr>
                <w:rFonts w:ascii="Times New Roman" w:hAnsi="Times New Roman"/>
                <w:b/>
              </w:rPr>
              <w:t>п</w:t>
            </w:r>
            <w:proofErr w:type="spellEnd"/>
          </w:p>
        </w:tc>
        <w:tc>
          <w:tcPr>
            <w:tcW w:w="1634"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b/>
              </w:rPr>
            </w:pPr>
            <w:r w:rsidRPr="0098227E">
              <w:rPr>
                <w:rFonts w:ascii="Times New Roman" w:hAnsi="Times New Roman"/>
                <w:b/>
              </w:rPr>
              <w:t>рекомендуемые предметы</w:t>
            </w:r>
          </w:p>
        </w:tc>
        <w:tc>
          <w:tcPr>
            <w:tcW w:w="1658"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b/>
              </w:rPr>
            </w:pPr>
            <w:r w:rsidRPr="0098227E">
              <w:rPr>
                <w:rFonts w:ascii="Times New Roman" w:hAnsi="Times New Roman"/>
                <w:b/>
              </w:rPr>
              <w:t>форма проведения</w:t>
            </w:r>
          </w:p>
        </w:tc>
        <w:tc>
          <w:tcPr>
            <w:tcW w:w="127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b/>
              </w:rPr>
            </w:pPr>
            <w:r w:rsidRPr="0098227E">
              <w:rPr>
                <w:rFonts w:ascii="Times New Roman" w:hAnsi="Times New Roman"/>
                <w:b/>
              </w:rPr>
              <w:t>длительность проведения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b/>
              </w:rPr>
            </w:pPr>
            <w:r w:rsidRPr="0098227E">
              <w:rPr>
                <w:rFonts w:ascii="Times New Roman" w:hAnsi="Times New Roman"/>
                <w:b/>
              </w:rPr>
              <w:t>параметры оценки</w:t>
            </w:r>
          </w:p>
        </w:tc>
        <w:tc>
          <w:tcPr>
            <w:tcW w:w="1323"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b/>
              </w:rPr>
            </w:pPr>
            <w:r w:rsidRPr="0098227E">
              <w:rPr>
                <w:rFonts w:ascii="Times New Roman" w:hAnsi="Times New Roman"/>
                <w:b/>
              </w:rPr>
              <w:t>контрольно-измерительные материалы</w:t>
            </w:r>
          </w:p>
        </w:tc>
        <w:tc>
          <w:tcPr>
            <w:tcW w:w="1477"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b/>
              </w:rPr>
            </w:pPr>
            <w:r w:rsidRPr="0098227E">
              <w:rPr>
                <w:rFonts w:ascii="Times New Roman" w:hAnsi="Times New Roman"/>
                <w:b/>
              </w:rPr>
              <w:t>Шкала оценки</w:t>
            </w:r>
          </w:p>
        </w:tc>
      </w:tr>
      <w:tr w:rsidR="00AC36A2" w:rsidTr="0098227E">
        <w:tc>
          <w:tcPr>
            <w:tcW w:w="49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1</w:t>
            </w:r>
          </w:p>
        </w:tc>
        <w:tc>
          <w:tcPr>
            <w:tcW w:w="1634"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Русский язык</w:t>
            </w:r>
          </w:p>
        </w:tc>
        <w:tc>
          <w:tcPr>
            <w:tcW w:w="1658"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Контрольная работа, включает в себя диктант (контрольное списывание) и грамматическое задание</w:t>
            </w:r>
          </w:p>
        </w:tc>
        <w:tc>
          <w:tcPr>
            <w:tcW w:w="127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1 урок</w:t>
            </w:r>
          </w:p>
        </w:tc>
        <w:tc>
          <w:tcPr>
            <w:tcW w:w="1701"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Нет ошибок – «5»;</w:t>
            </w:r>
          </w:p>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1-2 ошибки – «4»;</w:t>
            </w:r>
          </w:p>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3-5 ошибок – «3», 6 и более ошибок – «2»</w:t>
            </w:r>
          </w:p>
        </w:tc>
        <w:tc>
          <w:tcPr>
            <w:tcW w:w="1323"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Рассмотрены и приняты на заседании МО</w:t>
            </w:r>
          </w:p>
        </w:tc>
        <w:tc>
          <w:tcPr>
            <w:tcW w:w="1477"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 xml:space="preserve">Пятибалльная </w:t>
            </w:r>
          </w:p>
        </w:tc>
      </w:tr>
      <w:tr w:rsidR="00AC36A2" w:rsidTr="0098227E">
        <w:tc>
          <w:tcPr>
            <w:tcW w:w="49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2</w:t>
            </w:r>
          </w:p>
        </w:tc>
        <w:tc>
          <w:tcPr>
            <w:tcW w:w="1634"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Чтение и развитие речи</w:t>
            </w:r>
          </w:p>
        </w:tc>
        <w:tc>
          <w:tcPr>
            <w:tcW w:w="1658"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 xml:space="preserve">Сдача норматива по </w:t>
            </w:r>
            <w:r w:rsidRPr="0098227E">
              <w:rPr>
                <w:rFonts w:ascii="Times New Roman" w:hAnsi="Times New Roman"/>
              </w:rPr>
              <w:lastRenderedPageBreak/>
              <w:t>технике чтения</w:t>
            </w:r>
          </w:p>
        </w:tc>
        <w:tc>
          <w:tcPr>
            <w:tcW w:w="127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lastRenderedPageBreak/>
              <w:t>1 урок</w:t>
            </w:r>
          </w:p>
        </w:tc>
        <w:tc>
          <w:tcPr>
            <w:tcW w:w="1701"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rPr>
                <w:rFonts w:ascii="Times New Roman" w:hAnsi="Times New Roman"/>
              </w:rPr>
            </w:pPr>
            <w:r w:rsidRPr="0098227E">
              <w:rPr>
                <w:rFonts w:ascii="Times New Roman" w:hAnsi="Times New Roman"/>
              </w:rPr>
              <w:t xml:space="preserve">Норма отражена в </w:t>
            </w:r>
            <w:r w:rsidRPr="0098227E">
              <w:rPr>
                <w:rFonts w:ascii="Times New Roman" w:hAnsi="Times New Roman"/>
              </w:rPr>
              <w:lastRenderedPageBreak/>
              <w:t>рабочих программах</w:t>
            </w:r>
          </w:p>
        </w:tc>
        <w:tc>
          <w:tcPr>
            <w:tcW w:w="1323"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lastRenderedPageBreak/>
              <w:t xml:space="preserve">Рассмотрены и </w:t>
            </w:r>
            <w:r w:rsidRPr="0098227E">
              <w:rPr>
                <w:rFonts w:ascii="Times New Roman" w:hAnsi="Times New Roman"/>
              </w:rPr>
              <w:lastRenderedPageBreak/>
              <w:t>приняты на заседании МО</w:t>
            </w:r>
          </w:p>
        </w:tc>
        <w:tc>
          <w:tcPr>
            <w:tcW w:w="1477"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lastRenderedPageBreak/>
              <w:t xml:space="preserve">Пятибалльная </w:t>
            </w:r>
          </w:p>
        </w:tc>
      </w:tr>
      <w:tr w:rsidR="00AC36A2" w:rsidTr="0098227E">
        <w:tc>
          <w:tcPr>
            <w:tcW w:w="49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lastRenderedPageBreak/>
              <w:t>3</w:t>
            </w:r>
          </w:p>
        </w:tc>
        <w:tc>
          <w:tcPr>
            <w:tcW w:w="1634"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Математика</w:t>
            </w:r>
          </w:p>
        </w:tc>
        <w:tc>
          <w:tcPr>
            <w:tcW w:w="1658"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Комплексная контрольная работа</w:t>
            </w:r>
          </w:p>
        </w:tc>
        <w:tc>
          <w:tcPr>
            <w:tcW w:w="1279"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1 урок</w:t>
            </w:r>
          </w:p>
        </w:tc>
        <w:tc>
          <w:tcPr>
            <w:tcW w:w="1701"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Без ошибок – «5», боле половины работы выполнено и решена задача – «4», выполнено менее половины работы – «3», работа не выполнена – «2»</w:t>
            </w:r>
          </w:p>
        </w:tc>
        <w:tc>
          <w:tcPr>
            <w:tcW w:w="1323"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Рассмотрены и приняты на заседании МО</w:t>
            </w:r>
          </w:p>
        </w:tc>
        <w:tc>
          <w:tcPr>
            <w:tcW w:w="1477" w:type="dxa"/>
            <w:tcBorders>
              <w:top w:val="single" w:sz="4" w:space="0" w:color="000000"/>
              <w:left w:val="single" w:sz="4" w:space="0" w:color="000000"/>
              <w:bottom w:val="single" w:sz="4" w:space="0" w:color="000000"/>
              <w:right w:val="single" w:sz="4" w:space="0" w:color="000000"/>
            </w:tcBorders>
            <w:hideMark/>
          </w:tcPr>
          <w:p w:rsidR="00AC36A2" w:rsidRPr="0098227E" w:rsidRDefault="00AC36A2" w:rsidP="0098227E">
            <w:pPr>
              <w:widowControl w:val="0"/>
              <w:spacing w:after="0" w:line="240" w:lineRule="auto"/>
              <w:ind w:right="-1"/>
              <w:jc w:val="center"/>
              <w:rPr>
                <w:rFonts w:ascii="Times New Roman" w:hAnsi="Times New Roman"/>
              </w:rPr>
            </w:pPr>
            <w:r w:rsidRPr="0098227E">
              <w:rPr>
                <w:rFonts w:ascii="Times New Roman" w:hAnsi="Times New Roman"/>
              </w:rPr>
              <w:t xml:space="preserve">Пятибалльная </w:t>
            </w:r>
          </w:p>
        </w:tc>
      </w:tr>
    </w:tbl>
    <w:p w:rsidR="00AC36A2" w:rsidRDefault="00AC36A2" w:rsidP="00AC36A2">
      <w:pPr>
        <w:widowControl w:val="0"/>
        <w:spacing w:after="0" w:line="360" w:lineRule="auto"/>
        <w:ind w:right="-1"/>
        <w:rPr>
          <w:rFonts w:ascii="Times New Roman" w:hAnsi="Times New Roman"/>
          <w:b/>
          <w:sz w:val="24"/>
          <w:szCs w:val="24"/>
        </w:rPr>
      </w:pP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b/>
          <w:sz w:val="28"/>
          <w:szCs w:val="28"/>
        </w:rPr>
        <w:t>8. Порядок внесения изменений и (или) дополнений в Положение</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8.1. Инициатива внесения изменений и (или)</w:t>
      </w:r>
      <w:r w:rsidRPr="0098227E">
        <w:rPr>
          <w:rFonts w:ascii="Times New Roman" w:hAnsi="Times New Roman"/>
          <w:b/>
          <w:sz w:val="28"/>
          <w:szCs w:val="28"/>
        </w:rPr>
        <w:t xml:space="preserve"> </w:t>
      </w:r>
      <w:r w:rsidRPr="0098227E">
        <w:rPr>
          <w:rFonts w:ascii="Times New Roman" w:hAnsi="Times New Roman"/>
          <w:sz w:val="28"/>
          <w:szCs w:val="28"/>
        </w:rPr>
        <w:t>дополнений в настоящее Положение может исходить от органов коллегиального управления, представительных органов работников, родителей (законных представителей), администрации ОО.</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8.2. Изменения и (или)</w:t>
      </w:r>
      <w:r w:rsidRPr="0098227E">
        <w:rPr>
          <w:rFonts w:ascii="Times New Roman" w:hAnsi="Times New Roman"/>
          <w:b/>
          <w:sz w:val="28"/>
          <w:szCs w:val="28"/>
        </w:rPr>
        <w:t xml:space="preserve"> </w:t>
      </w:r>
      <w:r w:rsidRPr="0098227E">
        <w:rPr>
          <w:rFonts w:ascii="Times New Roman" w:hAnsi="Times New Roman"/>
          <w:sz w:val="28"/>
          <w:szCs w:val="28"/>
        </w:rPr>
        <w:t>дополнения в настоящее Положение подлежат открытому общественному обсуждению на заседаниях коллегиальных органов управления ОО и указанных в п. 8.1. представительных органов</w:t>
      </w:r>
      <w:r w:rsidRPr="0098227E">
        <w:rPr>
          <w:rFonts w:ascii="Times New Roman" w:hAnsi="Times New Roman"/>
          <w:color w:val="FF0000"/>
          <w:sz w:val="28"/>
          <w:szCs w:val="28"/>
        </w:rPr>
        <w:t>.</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8.3. Изменения в настоящее Положение вносятся в случае их одобрения органами, указанными в п. 8.1., и утверждаются приказом руководителя ОО.</w:t>
      </w:r>
    </w:p>
    <w:p w:rsidR="00AC36A2" w:rsidRPr="0098227E" w:rsidRDefault="00AC36A2" w:rsidP="0098227E">
      <w:pPr>
        <w:widowControl w:val="0"/>
        <w:spacing w:after="0" w:line="240" w:lineRule="auto"/>
        <w:ind w:firstLine="709"/>
        <w:jc w:val="both"/>
        <w:rPr>
          <w:rFonts w:ascii="Times New Roman" w:hAnsi="Times New Roman"/>
          <w:sz w:val="28"/>
          <w:szCs w:val="28"/>
        </w:rPr>
      </w:pPr>
      <w:r w:rsidRPr="0098227E">
        <w:rPr>
          <w:rFonts w:ascii="Times New Roman" w:hAnsi="Times New Roman"/>
          <w:sz w:val="28"/>
          <w:szCs w:val="28"/>
        </w:rPr>
        <w:t>8.4. Внесенные изменения вступают в силу с учебного года, следующего за годом принятия решения о внесении изменений.</w:t>
      </w:r>
    </w:p>
    <w:p w:rsidR="008047A7" w:rsidRPr="0098227E" w:rsidRDefault="008047A7" w:rsidP="0098227E">
      <w:pPr>
        <w:spacing w:after="0" w:line="240" w:lineRule="auto"/>
        <w:ind w:firstLine="709"/>
        <w:jc w:val="both"/>
        <w:rPr>
          <w:sz w:val="28"/>
          <w:szCs w:val="28"/>
        </w:rPr>
      </w:pPr>
    </w:p>
    <w:sectPr w:rsidR="008047A7" w:rsidRPr="0098227E" w:rsidSect="00C12B2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C8D"/>
    <w:multiLevelType w:val="hybridMultilevel"/>
    <w:tmpl w:val="A552ED40"/>
    <w:lvl w:ilvl="0" w:tplc="04190001">
      <w:start w:val="1"/>
      <w:numFmt w:val="bullet"/>
      <w:lvlText w:val=""/>
      <w:lvlJc w:val="left"/>
      <w:pPr>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C559C9"/>
    <w:multiLevelType w:val="hybridMultilevel"/>
    <w:tmpl w:val="5C4A19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915E3C"/>
    <w:multiLevelType w:val="hybridMultilevel"/>
    <w:tmpl w:val="EA9E5EF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36A2"/>
    <w:rsid w:val="0016505E"/>
    <w:rsid w:val="006D7630"/>
    <w:rsid w:val="008047A7"/>
    <w:rsid w:val="0098227E"/>
    <w:rsid w:val="00AC36A2"/>
    <w:rsid w:val="00B778BA"/>
    <w:rsid w:val="00C12B2B"/>
    <w:rsid w:val="00F03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A2"/>
    <w:pPr>
      <w:suppressAutoHyphens/>
      <w:spacing w:after="200" w:line="276" w:lineRule="auto"/>
      <w:ind w:firstLine="0"/>
      <w:jc w:val="left"/>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6505E"/>
    <w:pPr>
      <w:jc w:val="center"/>
    </w:pPr>
  </w:style>
  <w:style w:type="paragraph" w:styleId="a4">
    <w:name w:val="Subtitle"/>
    <w:basedOn w:val="a"/>
    <w:next w:val="a"/>
    <w:link w:val="a5"/>
    <w:uiPriority w:val="11"/>
    <w:qFormat/>
    <w:rsid w:val="0016505E"/>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5">
    <w:name w:val="Подзаголовок Знак"/>
    <w:basedOn w:val="a0"/>
    <w:link w:val="a4"/>
    <w:uiPriority w:val="11"/>
    <w:rsid w:val="0016505E"/>
    <w:rPr>
      <w:rFonts w:asciiTheme="majorHAnsi" w:eastAsiaTheme="majorEastAsia" w:hAnsiTheme="majorHAnsi" w:cstheme="majorBidi"/>
      <w:b/>
      <w:i/>
      <w:iCs/>
      <w:color w:val="4F81BD" w:themeColor="accent1"/>
      <w:spacing w:val="15"/>
      <w:sz w:val="24"/>
      <w:szCs w:val="24"/>
      <w:lang w:eastAsia="ru-RU"/>
    </w:rPr>
  </w:style>
  <w:style w:type="paragraph" w:styleId="a6">
    <w:name w:val="List Paragraph"/>
    <w:basedOn w:val="a"/>
    <w:uiPriority w:val="34"/>
    <w:qFormat/>
    <w:rsid w:val="0016505E"/>
    <w:pPr>
      <w:ind w:left="720"/>
      <w:contextualSpacing/>
    </w:pPr>
  </w:style>
  <w:style w:type="paragraph" w:styleId="a7">
    <w:name w:val="footnote text"/>
    <w:basedOn w:val="a"/>
    <w:link w:val="a8"/>
    <w:semiHidden/>
    <w:unhideWhenUsed/>
    <w:rsid w:val="00AC36A2"/>
    <w:pPr>
      <w:spacing w:after="0" w:line="240" w:lineRule="auto"/>
    </w:pPr>
    <w:rPr>
      <w:sz w:val="20"/>
      <w:szCs w:val="20"/>
    </w:rPr>
  </w:style>
  <w:style w:type="character" w:customStyle="1" w:styleId="a8">
    <w:name w:val="Текст сноски Знак"/>
    <w:basedOn w:val="a0"/>
    <w:link w:val="a7"/>
    <w:semiHidden/>
    <w:rsid w:val="00AC36A2"/>
    <w:rPr>
      <w:rFonts w:ascii="Calibri" w:eastAsia="Times New Roman" w:hAnsi="Calibri" w:cs="Times New Roman"/>
      <w:sz w:val="20"/>
      <w:szCs w:val="20"/>
      <w:lang w:eastAsia="ar-SA"/>
    </w:rPr>
  </w:style>
  <w:style w:type="character" w:customStyle="1" w:styleId="a9">
    <w:name w:val="Без интервала Знак"/>
    <w:basedOn w:val="a0"/>
    <w:link w:val="aa"/>
    <w:uiPriority w:val="1"/>
    <w:locked/>
    <w:rsid w:val="00AC36A2"/>
    <w:rPr>
      <w:rFonts w:ascii="Calibri" w:eastAsia="Calibri" w:hAnsi="Calibri"/>
      <w:lang w:eastAsia="ar-SA"/>
    </w:rPr>
  </w:style>
  <w:style w:type="paragraph" w:styleId="aa">
    <w:name w:val="No Spacing"/>
    <w:link w:val="a9"/>
    <w:uiPriority w:val="1"/>
    <w:qFormat/>
    <w:rsid w:val="00AC36A2"/>
    <w:pPr>
      <w:suppressAutoHyphens/>
      <w:ind w:firstLine="0"/>
      <w:jc w:val="left"/>
    </w:pPr>
    <w:rPr>
      <w:rFonts w:ascii="Calibri" w:eastAsia="Calibri" w:hAnsi="Calibri"/>
      <w:lang w:eastAsia="ar-SA"/>
    </w:rPr>
  </w:style>
  <w:style w:type="paragraph" w:styleId="ab">
    <w:name w:val="Balloon Text"/>
    <w:basedOn w:val="a"/>
    <w:link w:val="ac"/>
    <w:uiPriority w:val="99"/>
    <w:semiHidden/>
    <w:unhideWhenUsed/>
    <w:rsid w:val="00C12B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2B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549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918B-84CE-4021-BF8B-3C6146DE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2648</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cp:lastPrinted>2016-10-11T11:12:00Z</cp:lastPrinted>
  <dcterms:created xsi:type="dcterms:W3CDTF">2016-10-11T10:55:00Z</dcterms:created>
  <dcterms:modified xsi:type="dcterms:W3CDTF">2016-10-11T11:49:00Z</dcterms:modified>
</cp:coreProperties>
</file>